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2023年深圳市医学研究专项资金宣讲会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</w:t>
      </w:r>
    </w:p>
    <w:bookmarkEnd w:id="0"/>
    <w:tbl>
      <w:tblPr>
        <w:tblStyle w:val="3"/>
        <w:tblpPr w:leftFromText="180" w:rightFromText="180" w:vertAnchor="text" w:horzAnchor="page" w:tblpX="1590" w:tblpY="889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90"/>
        <w:gridCol w:w="1695"/>
        <w:gridCol w:w="1365"/>
        <w:gridCol w:w="164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是否参会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是否已申请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单位注册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64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备注：请各单位于2023年5月22日17:00前将参会回执发送至smartfund@smart.org.cn邮箱。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jQzZTk5MGJhZTE2MzZmODcwZTFhY2Y0NWEwODEifQ=="/>
  </w:docVars>
  <w:rsids>
    <w:rsidRoot w:val="75CC100B"/>
    <w:rsid w:val="16415F21"/>
    <w:rsid w:val="1C9C02B5"/>
    <w:rsid w:val="217F0425"/>
    <w:rsid w:val="257E33D4"/>
    <w:rsid w:val="29C16AA1"/>
    <w:rsid w:val="2D2D4683"/>
    <w:rsid w:val="2F0424FE"/>
    <w:rsid w:val="35A973C7"/>
    <w:rsid w:val="3F0110D6"/>
    <w:rsid w:val="4AAA5E34"/>
    <w:rsid w:val="4EF92D15"/>
    <w:rsid w:val="56AC1D11"/>
    <w:rsid w:val="5BC63301"/>
    <w:rsid w:val="5CDE281E"/>
    <w:rsid w:val="5E9071F2"/>
    <w:rsid w:val="60A533BD"/>
    <w:rsid w:val="63595DED"/>
    <w:rsid w:val="6A8849DB"/>
    <w:rsid w:val="6AB53B26"/>
    <w:rsid w:val="75CC100B"/>
    <w:rsid w:val="76923CE4"/>
    <w:rsid w:val="7A2B7977"/>
    <w:rsid w:val="7B6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534</Characters>
  <Lines>0</Lines>
  <Paragraphs>0</Paragraphs>
  <TotalTime>3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2023-05-11T07:52:00Z</dcterms:created>
  <dc:creator>老曾</dc:creator>
  <cp:lastModifiedBy>郑占勇</cp:lastModifiedBy>
  <dcterms:modified xsi:type="dcterms:W3CDTF">2023-05-15T10:02:54Z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C535A5511DAD41F584277D370FE46A2C_13</vt:lpwstr>
  </property>
</Properties>
</file>